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1E3FC" w14:textId="77777777" w:rsidR="007525BB" w:rsidRDefault="007525BB" w:rsidP="008F67DD">
      <w:pPr>
        <w:rPr>
          <w:b/>
          <w:bCs/>
          <w:color w:val="002060"/>
        </w:rPr>
      </w:pPr>
    </w:p>
    <w:p w14:paraId="6B68F914" w14:textId="77777777" w:rsidR="007525BB" w:rsidRDefault="007525BB" w:rsidP="008F67DD">
      <w:pPr>
        <w:rPr>
          <w:b/>
          <w:bCs/>
          <w:color w:val="002060"/>
        </w:rPr>
      </w:pPr>
    </w:p>
    <w:p w14:paraId="6AC14015" w14:textId="77777777" w:rsidR="007525BB" w:rsidRDefault="007525BB" w:rsidP="008F67DD">
      <w:pPr>
        <w:rPr>
          <w:b/>
          <w:bCs/>
          <w:color w:val="002060"/>
        </w:rPr>
      </w:pPr>
    </w:p>
    <w:p w14:paraId="1027F4B9" w14:textId="77777777" w:rsidR="007525BB" w:rsidRDefault="007525BB" w:rsidP="007525BB">
      <w:pPr>
        <w:jc w:val="both"/>
        <w:rPr>
          <w:b/>
          <w:bCs/>
          <w:color w:val="002060"/>
        </w:rPr>
      </w:pPr>
    </w:p>
    <w:p w14:paraId="018F30FE" w14:textId="3F51C500" w:rsidR="008F67DD" w:rsidRPr="00E50585" w:rsidRDefault="008F67DD" w:rsidP="007525BB">
      <w:pPr>
        <w:jc w:val="both"/>
        <w:rPr>
          <w:color w:val="002060"/>
        </w:rPr>
      </w:pPr>
      <w:r w:rsidRPr="00E50585">
        <w:rPr>
          <w:b/>
          <w:bCs/>
          <w:color w:val="002060"/>
        </w:rPr>
        <w:t>Risk Disclosure:</w:t>
      </w:r>
      <w:r w:rsidRPr="00E50585">
        <w:rPr>
          <w:color w:val="002060"/>
        </w:rPr>
        <w:t xml:space="preserve"> Futures and forex trading contains substantial risk and is not for every investor. An investor could potentially lose all or more than the initial investment. Risk capital is money that can be lost without jeopardizing ones’ financial security or lifestyle. Only risk capital should be used for trading and only those with sufficient risk capital should consider trading. Past performance is not necessarily indicative of future results. </w:t>
      </w:r>
    </w:p>
    <w:p w14:paraId="6D5743EE" w14:textId="77777777" w:rsidR="008F67DD" w:rsidRDefault="008F67DD" w:rsidP="007525BB">
      <w:pPr>
        <w:jc w:val="both"/>
        <w:rPr>
          <w:b/>
          <w:bCs/>
          <w:color w:val="002060"/>
        </w:rPr>
      </w:pPr>
    </w:p>
    <w:p w14:paraId="47D6027D" w14:textId="77777777" w:rsidR="008F67DD" w:rsidRPr="00E50585" w:rsidRDefault="008F67DD" w:rsidP="007525BB">
      <w:pPr>
        <w:jc w:val="both"/>
        <w:rPr>
          <w:color w:val="002060"/>
        </w:rPr>
      </w:pPr>
      <w:r w:rsidRPr="00E50585">
        <w:rPr>
          <w:b/>
          <w:bCs/>
          <w:color w:val="002060"/>
        </w:rPr>
        <w:t>Hypothetical Performance Disclosure</w:t>
      </w:r>
      <w:r w:rsidRPr="00E50585">
        <w:rPr>
          <w:color w:val="002060"/>
        </w:rPr>
        <w:t>: Hypothetical performance results have many inherent limitations, some of which are described below. No representation is being made that any account will or is likely to achieve profits or losses similar to those shown; in fact, there are frequently sharp differences between hypothetical performance results and the actual results subsequently achieved by any particular trading program. One of the limitations of hypothetical performance results is that they are generally prepared with the benefit of hindsight. In addition, hypothetical trading does not involve financial risk, and no hypothetical trading record can completely account for the impact of financial risk of actual trading. for example, the ability to withstand losses or to adhere to a particular trading program in spite of trading losses are material points which can also adversely affect actual trading results. There are numerous other factors related to the markets in general or to the implementation of any specific trading program which cannot be fully accounted for in the preparation of hypothetical performance results and all which can adversely affect trading results.</w:t>
      </w:r>
    </w:p>
    <w:p w14:paraId="782A528B" w14:textId="77777777" w:rsidR="008F67DD" w:rsidRPr="00E50585" w:rsidRDefault="008F67DD" w:rsidP="007525BB">
      <w:pPr>
        <w:shd w:val="clear" w:color="auto" w:fill="FFFFFF"/>
        <w:spacing w:beforeAutospacing="1" w:afterAutospacing="1"/>
        <w:jc w:val="both"/>
        <w:rPr>
          <w:color w:val="002060"/>
        </w:rPr>
      </w:pPr>
      <w:r w:rsidRPr="00E50585">
        <w:rPr>
          <w:b/>
          <w:bCs/>
          <w:color w:val="002060"/>
        </w:rPr>
        <w:t>Live Trade Room Disclosure:</w:t>
      </w:r>
      <w:r w:rsidRPr="00E50585">
        <w:rPr>
          <w:color w:val="002060"/>
        </w:rPr>
        <w:t>  This presentation is for educational purposes only and the opinions expressed are those of the presenter only. All trades presented should be considered hypothetical and should not be expected to be replicated in a live trading account. </w:t>
      </w:r>
    </w:p>
    <w:p w14:paraId="0AAD963C" w14:textId="2A28E4DF" w:rsidR="008F67DD" w:rsidRDefault="008F67DD" w:rsidP="007525BB">
      <w:pPr>
        <w:shd w:val="clear" w:color="auto" w:fill="FFFFFF"/>
        <w:spacing w:beforeAutospacing="1" w:afterAutospacing="1"/>
        <w:jc w:val="both"/>
        <w:rPr>
          <w:color w:val="002060"/>
        </w:rPr>
      </w:pPr>
      <w:r w:rsidRPr="00E50585">
        <w:rPr>
          <w:b/>
          <w:bCs/>
          <w:color w:val="002060"/>
        </w:rPr>
        <w:t>Testimonial Disclosure</w:t>
      </w:r>
      <w:r w:rsidR="007525BB" w:rsidRPr="00E50585">
        <w:rPr>
          <w:b/>
          <w:bCs/>
          <w:color w:val="002060"/>
        </w:rPr>
        <w:t>:</w:t>
      </w:r>
      <w:r w:rsidR="007525BB" w:rsidRPr="00E50585">
        <w:rPr>
          <w:color w:val="002060"/>
        </w:rPr>
        <w:t xml:space="preserve"> Testimonials</w:t>
      </w:r>
      <w:r w:rsidRPr="00E50585">
        <w:rPr>
          <w:color w:val="002060"/>
        </w:rPr>
        <w:t xml:space="preserve"> appearing on this website may not be representative of other clients or customers and is not a guarantee of future performance or success.</w:t>
      </w:r>
    </w:p>
    <w:p w14:paraId="3CA635D9" w14:textId="77777777" w:rsidR="007525BB" w:rsidRDefault="007525BB" w:rsidP="007525BB">
      <w:pPr>
        <w:shd w:val="clear" w:color="auto" w:fill="FFFFFF"/>
        <w:spacing w:beforeAutospacing="1" w:afterAutospacing="1"/>
        <w:jc w:val="both"/>
        <w:rPr>
          <w:color w:val="002060"/>
        </w:rPr>
      </w:pPr>
    </w:p>
    <w:p w14:paraId="11AA0407" w14:textId="77777777" w:rsidR="007525BB" w:rsidRDefault="007525BB" w:rsidP="007525BB">
      <w:pPr>
        <w:shd w:val="clear" w:color="auto" w:fill="FFFFFF"/>
        <w:spacing w:beforeAutospacing="1" w:afterAutospacing="1"/>
        <w:jc w:val="both"/>
        <w:rPr>
          <w:color w:val="002060"/>
        </w:rPr>
      </w:pPr>
    </w:p>
    <w:p w14:paraId="589BB9E2" w14:textId="77777777" w:rsidR="007525BB" w:rsidRDefault="007525BB" w:rsidP="007525BB">
      <w:pPr>
        <w:shd w:val="clear" w:color="auto" w:fill="FFFFFF"/>
        <w:spacing w:beforeAutospacing="1" w:afterAutospacing="1"/>
        <w:jc w:val="both"/>
        <w:rPr>
          <w:color w:val="002060"/>
        </w:rPr>
      </w:pPr>
    </w:p>
    <w:p w14:paraId="2E9E14C2" w14:textId="77777777" w:rsidR="008F67DD" w:rsidRPr="008F67DD" w:rsidRDefault="008F67DD" w:rsidP="008F67DD">
      <w:pPr>
        <w:shd w:val="clear" w:color="auto" w:fill="FFFFFF"/>
        <w:spacing w:beforeAutospacing="1" w:afterAutospacing="1"/>
        <w:rPr>
          <w:color w:val="002060"/>
        </w:rPr>
      </w:pPr>
    </w:p>
    <w:p w14:paraId="32D1187B" w14:textId="40B6C01E" w:rsidR="0089661B" w:rsidRPr="008F67DD" w:rsidRDefault="0089661B" w:rsidP="00E50585"/>
    <w:sectPr w:rsidR="0089661B" w:rsidRPr="008F67DD">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54818" w14:textId="77777777" w:rsidR="00EC233C" w:rsidRDefault="00EC233C" w:rsidP="001E2EA0">
      <w:r>
        <w:separator/>
      </w:r>
    </w:p>
  </w:endnote>
  <w:endnote w:type="continuationSeparator" w:id="0">
    <w:p w14:paraId="3319A7BD" w14:textId="77777777" w:rsidR="00EC233C" w:rsidRDefault="00EC233C" w:rsidP="001E2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AE6AE" w14:textId="77777777" w:rsidR="00EC233C" w:rsidRDefault="00EC233C" w:rsidP="001E2EA0">
      <w:r>
        <w:separator/>
      </w:r>
    </w:p>
  </w:footnote>
  <w:footnote w:type="continuationSeparator" w:id="0">
    <w:p w14:paraId="15C74615" w14:textId="77777777" w:rsidR="00EC233C" w:rsidRDefault="00EC233C" w:rsidP="001E2E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CB888" w14:textId="631484F7" w:rsidR="001E2EA0" w:rsidRDefault="00816E03" w:rsidP="002327BF">
    <w:pPr>
      <w:jc w:val="center"/>
      <w:rPr>
        <w:lang w:eastAsia="ko-KR"/>
      </w:rPr>
    </w:pPr>
    <w:r>
      <w:rPr>
        <w:sz w:val="28"/>
        <w:szCs w:val="28"/>
      </w:rPr>
      <w:t>Disclaimer</w:t>
    </w:r>
    <w:r w:rsidR="00622927">
      <w:rPr>
        <w:rFonts w:hint="eastAsia"/>
        <w:sz w:val="28"/>
        <w:szCs w:val="28"/>
        <w:lang w:eastAsia="ko-KR"/>
      </w:rPr>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6257751"/>
    <w:multiLevelType w:val="hybridMultilevel"/>
    <w:tmpl w:val="6DC6D9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5A33C7"/>
    <w:multiLevelType w:val="multilevel"/>
    <w:tmpl w:val="504CD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CAF4C24"/>
    <w:multiLevelType w:val="hybridMultilevel"/>
    <w:tmpl w:val="E410CFF8"/>
    <w:lvl w:ilvl="0" w:tplc="04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D3EE0B72">
      <w:start w:val="2"/>
      <w:numFmt w:val="bullet"/>
      <w:lvlText w:val=""/>
      <w:lvlJc w:val="left"/>
      <w:pPr>
        <w:ind w:left="3600" w:hanging="360"/>
      </w:pPr>
      <w:rPr>
        <w:rFonts w:ascii="Wingdings" w:eastAsiaTheme="minorEastAsia" w:hAnsi="Wingdings" w:cs="Calibri"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6" w15:restartNumberingAfterBreak="0">
    <w:nsid w:val="143D139F"/>
    <w:multiLevelType w:val="hybridMultilevel"/>
    <w:tmpl w:val="049C52D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C0005">
      <w:start w:val="1"/>
      <w:numFmt w:val="bullet"/>
      <w:lvlText w:val=""/>
      <w:lvlJc w:val="left"/>
      <w:pPr>
        <w:ind w:left="198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5">
      <w:start w:val="1"/>
      <w:numFmt w:val="bullet"/>
      <w:lvlText w:val=""/>
      <w:lvlJc w:val="left"/>
      <w:pPr>
        <w:ind w:left="1980" w:hanging="360"/>
      </w:pPr>
      <w:rPr>
        <w:rFonts w:ascii="Wingdings" w:hAnsi="Wingdings" w:hint="default"/>
      </w:rPr>
    </w:lvl>
    <w:lvl w:ilvl="5" w:tplc="040C000B">
      <w:start w:val="1"/>
      <w:numFmt w:val="bullet"/>
      <w:lvlText w:val=""/>
      <w:lvlJc w:val="left"/>
      <w:pPr>
        <w:ind w:left="4140" w:hanging="360"/>
      </w:pPr>
      <w:rPr>
        <w:rFonts w:ascii="Wingdings" w:hAnsi="Wingdings" w:hint="default"/>
      </w:r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5DB31F3"/>
    <w:multiLevelType w:val="hybridMultilevel"/>
    <w:tmpl w:val="D33671D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C0005">
      <w:start w:val="1"/>
      <w:numFmt w:val="bullet"/>
      <w:lvlText w:val=""/>
      <w:lvlJc w:val="left"/>
      <w:pPr>
        <w:ind w:left="1980" w:hanging="360"/>
      </w:pPr>
      <w:rPr>
        <w:rFonts w:ascii="Wingdings" w:hAnsi="Wingdings"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1F0B2616"/>
    <w:multiLevelType w:val="hybridMultilevel"/>
    <w:tmpl w:val="9CA85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1C0089A"/>
    <w:multiLevelType w:val="multilevel"/>
    <w:tmpl w:val="7AAA6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2D15A1B"/>
    <w:multiLevelType w:val="hybridMultilevel"/>
    <w:tmpl w:val="321E10E4"/>
    <w:lvl w:ilvl="0" w:tplc="040C000B">
      <w:start w:val="1"/>
      <w:numFmt w:val="bullet"/>
      <w:lvlText w:val=""/>
      <w:lvlJc w:val="left"/>
      <w:pPr>
        <w:ind w:left="1080" w:hanging="360"/>
      </w:pPr>
      <w:rPr>
        <w:rFonts w:ascii="Wingdings" w:hAnsi="Wingdings"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2" w15:restartNumberingAfterBreak="0">
    <w:nsid w:val="28672546"/>
    <w:multiLevelType w:val="multilevel"/>
    <w:tmpl w:val="6D108CB6"/>
    <w:lvl w:ilvl="0">
      <w:start w:val="1"/>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AE83558"/>
    <w:multiLevelType w:val="multilevel"/>
    <w:tmpl w:val="64CA2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C5A288B"/>
    <w:multiLevelType w:val="multilevel"/>
    <w:tmpl w:val="156E9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BEE4A95"/>
    <w:multiLevelType w:val="multilevel"/>
    <w:tmpl w:val="E5B62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2266D25"/>
    <w:multiLevelType w:val="multilevel"/>
    <w:tmpl w:val="0450A9A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0"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5F1633E"/>
    <w:multiLevelType w:val="hybridMultilevel"/>
    <w:tmpl w:val="BAB8982C"/>
    <w:lvl w:ilvl="0" w:tplc="EF0AE05C">
      <w:start w:val="1"/>
      <w:numFmt w:val="lowerLetter"/>
      <w:lvlText w:val="(%1)"/>
      <w:lvlJc w:val="left"/>
      <w:pPr>
        <w:ind w:left="760" w:hanging="360"/>
      </w:pPr>
      <w:rPr>
        <w:rFonts w:asciiTheme="minorHAnsi" w:eastAsiaTheme="minorEastAsia" w:hAnsiTheme="minorHAnsi" w:cstheme="minorBidi"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2" w15:restartNumberingAfterBreak="0">
    <w:nsid w:val="47B116F6"/>
    <w:multiLevelType w:val="hybridMultilevel"/>
    <w:tmpl w:val="8CA04B2A"/>
    <w:lvl w:ilvl="0" w:tplc="FCA629AE">
      <w:start w:val="1"/>
      <w:numFmt w:val="lowerLetter"/>
      <w:lvlText w:val="%1."/>
      <w:lvlJc w:val="left"/>
      <w:pPr>
        <w:ind w:left="400" w:hanging="400"/>
      </w:pPr>
      <w:rPr>
        <w:b/>
        <w:bCs/>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33"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4D0D1F87"/>
    <w:multiLevelType w:val="multilevel"/>
    <w:tmpl w:val="832A7142"/>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00B69B8"/>
    <w:multiLevelType w:val="hybridMultilevel"/>
    <w:tmpl w:val="65D87480"/>
    <w:lvl w:ilvl="0" w:tplc="03984E40">
      <w:start w:val="1"/>
      <w:numFmt w:val="lowerLetter"/>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36"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5E4D77AF"/>
    <w:multiLevelType w:val="multilevel"/>
    <w:tmpl w:val="7BFC100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C6B0C3B"/>
    <w:multiLevelType w:val="multilevel"/>
    <w:tmpl w:val="C7D4A0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EBA214B"/>
    <w:multiLevelType w:val="hybridMultilevel"/>
    <w:tmpl w:val="4E90501C"/>
    <w:lvl w:ilvl="0" w:tplc="61D6E906">
      <w:start w:val="1"/>
      <w:numFmt w:val="lowerLetter"/>
      <w:lvlText w:val="(%1)"/>
      <w:lvlJc w:val="left"/>
      <w:pPr>
        <w:ind w:left="360" w:hanging="360"/>
      </w:pPr>
      <w:rPr>
        <w:rFonts w:hint="default"/>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2" w15:restartNumberingAfterBreak="0">
    <w:nsid w:val="719D698E"/>
    <w:multiLevelType w:val="multilevel"/>
    <w:tmpl w:val="52D053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2D76A60"/>
    <w:multiLevelType w:val="multilevel"/>
    <w:tmpl w:val="79789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6265383"/>
    <w:multiLevelType w:val="hybridMultilevel"/>
    <w:tmpl w:val="01BE1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830407148">
    <w:abstractNumId w:val="36"/>
  </w:num>
  <w:num w:numId="2" w16cid:durableId="59720290">
    <w:abstractNumId w:val="13"/>
  </w:num>
  <w:num w:numId="3" w16cid:durableId="285091100">
    <w:abstractNumId w:val="10"/>
  </w:num>
  <w:num w:numId="4" w16cid:durableId="1003702732">
    <w:abstractNumId w:val="40"/>
  </w:num>
  <w:num w:numId="5" w16cid:durableId="2128963441">
    <w:abstractNumId w:val="17"/>
  </w:num>
  <w:num w:numId="6" w16cid:durableId="1839154136">
    <w:abstractNumId w:val="27"/>
  </w:num>
  <w:num w:numId="7" w16cid:durableId="1773281462">
    <w:abstractNumId w:val="33"/>
  </w:num>
  <w:num w:numId="8" w16cid:durableId="1646738948">
    <w:abstractNumId w:val="9"/>
  </w:num>
  <w:num w:numId="9" w16cid:durableId="59450738">
    <w:abstractNumId w:val="7"/>
  </w:num>
  <w:num w:numId="10" w16cid:durableId="29187436">
    <w:abstractNumId w:val="6"/>
  </w:num>
  <w:num w:numId="11" w16cid:durableId="1275821409">
    <w:abstractNumId w:val="5"/>
  </w:num>
  <w:num w:numId="12" w16cid:durableId="1421414110">
    <w:abstractNumId w:val="4"/>
  </w:num>
  <w:num w:numId="13" w16cid:durableId="341785027">
    <w:abstractNumId w:val="8"/>
  </w:num>
  <w:num w:numId="14" w16cid:durableId="1827546161">
    <w:abstractNumId w:val="3"/>
  </w:num>
  <w:num w:numId="15" w16cid:durableId="617637952">
    <w:abstractNumId w:val="2"/>
  </w:num>
  <w:num w:numId="16" w16cid:durableId="872692305">
    <w:abstractNumId w:val="1"/>
  </w:num>
  <w:num w:numId="17" w16cid:durableId="241792960">
    <w:abstractNumId w:val="0"/>
  </w:num>
  <w:num w:numId="18" w16cid:durableId="12846283">
    <w:abstractNumId w:val="23"/>
  </w:num>
  <w:num w:numId="19" w16cid:durableId="1160926638">
    <w:abstractNumId w:val="26"/>
  </w:num>
  <w:num w:numId="20" w16cid:durableId="74516668">
    <w:abstractNumId w:val="37"/>
  </w:num>
  <w:num w:numId="21" w16cid:durableId="1690139807">
    <w:abstractNumId w:val="30"/>
  </w:num>
  <w:num w:numId="22" w16cid:durableId="513812672">
    <w:abstractNumId w:val="12"/>
  </w:num>
  <w:num w:numId="23" w16cid:durableId="917712562">
    <w:abstractNumId w:val="45"/>
  </w:num>
  <w:num w:numId="24" w16cid:durableId="31275715">
    <w:abstractNumId w:val="44"/>
  </w:num>
  <w:num w:numId="25" w16cid:durableId="2102333200">
    <w:abstractNumId w:val="19"/>
  </w:num>
  <w:num w:numId="26" w16cid:durableId="1792629524">
    <w:abstractNumId w:val="16"/>
  </w:num>
  <w:num w:numId="27" w16cid:durableId="421032000">
    <w:abstractNumId w:val="42"/>
  </w:num>
  <w:num w:numId="28" w16cid:durableId="684404288">
    <w:abstractNumId w:val="11"/>
  </w:num>
  <w:num w:numId="29" w16cid:durableId="892928726">
    <w:abstractNumId w:val="38"/>
  </w:num>
  <w:num w:numId="30" w16cid:durableId="444034122">
    <w:abstractNumId w:val="22"/>
  </w:num>
  <w:num w:numId="31" w16cid:durableId="1591815441">
    <w:abstractNumId w:val="34"/>
  </w:num>
  <w:num w:numId="32" w16cid:durableId="1908298884">
    <w:abstractNumId w:val="41"/>
  </w:num>
  <w:num w:numId="33" w16cid:durableId="587075557">
    <w:abstractNumId w:val="18"/>
  </w:num>
  <w:num w:numId="34" w16cid:durableId="2041198187">
    <w:abstractNumId w:val="21"/>
  </w:num>
  <w:num w:numId="35" w16cid:durableId="721254739">
    <w:abstractNumId w:val="25"/>
  </w:num>
  <w:num w:numId="36" w16cid:durableId="1450976954">
    <w:abstractNumId w:val="43"/>
  </w:num>
  <w:num w:numId="37" w16cid:durableId="1328360585">
    <w:abstractNumId w:val="29"/>
  </w:num>
  <w:num w:numId="38" w16cid:durableId="634137454">
    <w:abstractNumId w:val="14"/>
  </w:num>
  <w:num w:numId="39" w16cid:durableId="206719330">
    <w:abstractNumId w:val="28"/>
  </w:num>
  <w:num w:numId="40" w16cid:durableId="1905286822">
    <w:abstractNumId w:val="20"/>
  </w:num>
  <w:num w:numId="41" w16cid:durableId="2042777232">
    <w:abstractNumId w:val="24"/>
  </w:num>
  <w:num w:numId="42" w16cid:durableId="454374724">
    <w:abstractNumId w:val="15"/>
  </w:num>
  <w:num w:numId="43" w16cid:durableId="2054646122">
    <w:abstractNumId w:val="31"/>
  </w:num>
  <w:num w:numId="44" w16cid:durableId="2132285699">
    <w:abstractNumId w:val="35"/>
  </w:num>
  <w:num w:numId="45" w16cid:durableId="184886619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865055383">
    <w:abstractNumId w:val="39"/>
  </w:num>
  <w:num w:numId="47" w16cid:durableId="75755642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EA0"/>
    <w:rsid w:val="00014E86"/>
    <w:rsid w:val="000459D1"/>
    <w:rsid w:val="001018B6"/>
    <w:rsid w:val="00101FE4"/>
    <w:rsid w:val="00130039"/>
    <w:rsid w:val="0015087D"/>
    <w:rsid w:val="00151BB5"/>
    <w:rsid w:val="00172B02"/>
    <w:rsid w:val="00173A4A"/>
    <w:rsid w:val="001B003C"/>
    <w:rsid w:val="001D6411"/>
    <w:rsid w:val="001E0AF0"/>
    <w:rsid w:val="001E2EA0"/>
    <w:rsid w:val="001F6360"/>
    <w:rsid w:val="002247F2"/>
    <w:rsid w:val="002250CA"/>
    <w:rsid w:val="002327BF"/>
    <w:rsid w:val="00263649"/>
    <w:rsid w:val="00271BB6"/>
    <w:rsid w:val="002A44A9"/>
    <w:rsid w:val="002B1A02"/>
    <w:rsid w:val="002E4141"/>
    <w:rsid w:val="00323D50"/>
    <w:rsid w:val="0034550E"/>
    <w:rsid w:val="0035741A"/>
    <w:rsid w:val="00386700"/>
    <w:rsid w:val="00386930"/>
    <w:rsid w:val="003E4161"/>
    <w:rsid w:val="00401B90"/>
    <w:rsid w:val="00450AF4"/>
    <w:rsid w:val="00457B5D"/>
    <w:rsid w:val="00467B21"/>
    <w:rsid w:val="004C308C"/>
    <w:rsid w:val="004C5877"/>
    <w:rsid w:val="004C7722"/>
    <w:rsid w:val="004D6212"/>
    <w:rsid w:val="004F0DD7"/>
    <w:rsid w:val="00511488"/>
    <w:rsid w:val="00521598"/>
    <w:rsid w:val="0054067B"/>
    <w:rsid w:val="0055709D"/>
    <w:rsid w:val="005D390F"/>
    <w:rsid w:val="00622927"/>
    <w:rsid w:val="00637B5A"/>
    <w:rsid w:val="00645252"/>
    <w:rsid w:val="00656BAE"/>
    <w:rsid w:val="00666146"/>
    <w:rsid w:val="00677179"/>
    <w:rsid w:val="00694CF0"/>
    <w:rsid w:val="006A119D"/>
    <w:rsid w:val="006C7660"/>
    <w:rsid w:val="006D3D74"/>
    <w:rsid w:val="007278DF"/>
    <w:rsid w:val="007525BB"/>
    <w:rsid w:val="0076114D"/>
    <w:rsid w:val="007C0523"/>
    <w:rsid w:val="007D4F99"/>
    <w:rsid w:val="007F5AEE"/>
    <w:rsid w:val="00816E03"/>
    <w:rsid w:val="00821414"/>
    <w:rsid w:val="00834C1A"/>
    <w:rsid w:val="0083569A"/>
    <w:rsid w:val="00854F15"/>
    <w:rsid w:val="00862B2C"/>
    <w:rsid w:val="0089316B"/>
    <w:rsid w:val="0089661B"/>
    <w:rsid w:val="008A2AF4"/>
    <w:rsid w:val="008B47A6"/>
    <w:rsid w:val="008D4E95"/>
    <w:rsid w:val="008F2CF1"/>
    <w:rsid w:val="008F67DD"/>
    <w:rsid w:val="009135FA"/>
    <w:rsid w:val="00927307"/>
    <w:rsid w:val="009463CD"/>
    <w:rsid w:val="00950502"/>
    <w:rsid w:val="009901DB"/>
    <w:rsid w:val="009C537B"/>
    <w:rsid w:val="009D0A02"/>
    <w:rsid w:val="009E66C8"/>
    <w:rsid w:val="009F5DAB"/>
    <w:rsid w:val="00A7406B"/>
    <w:rsid w:val="00A74B2F"/>
    <w:rsid w:val="00A8419F"/>
    <w:rsid w:val="00A9200D"/>
    <w:rsid w:val="00A9204E"/>
    <w:rsid w:val="00AA4001"/>
    <w:rsid w:val="00AB52A3"/>
    <w:rsid w:val="00AD3D3C"/>
    <w:rsid w:val="00AF32C5"/>
    <w:rsid w:val="00B57F7D"/>
    <w:rsid w:val="00B7527F"/>
    <w:rsid w:val="00B75936"/>
    <w:rsid w:val="00B85DF0"/>
    <w:rsid w:val="00B87699"/>
    <w:rsid w:val="00BD6C5A"/>
    <w:rsid w:val="00C06B30"/>
    <w:rsid w:val="00C2422A"/>
    <w:rsid w:val="00C924D2"/>
    <w:rsid w:val="00CC021E"/>
    <w:rsid w:val="00CF6449"/>
    <w:rsid w:val="00D3642C"/>
    <w:rsid w:val="00D4692D"/>
    <w:rsid w:val="00D95D3F"/>
    <w:rsid w:val="00DA1B2D"/>
    <w:rsid w:val="00DD1A14"/>
    <w:rsid w:val="00E10FFB"/>
    <w:rsid w:val="00E212D1"/>
    <w:rsid w:val="00E50585"/>
    <w:rsid w:val="00E82370"/>
    <w:rsid w:val="00E87CAA"/>
    <w:rsid w:val="00EA3E5F"/>
    <w:rsid w:val="00EC233C"/>
    <w:rsid w:val="00F84FC7"/>
    <w:rsid w:val="00FB729B"/>
    <w:rsid w:val="00FC3D5E"/>
    <w:rsid w:val="00FD6F12"/>
    <w:rsid w:val="00FE389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D57C5D"/>
  <w15:chartTrackingRefBased/>
  <w15:docId w15:val="{706A27EC-8C3A-4A8F-9F49-17FD59DEC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1E2EA0"/>
    <w:pPr>
      <w:ind w:left="720"/>
      <w:contextualSpacing/>
    </w:pPr>
  </w:style>
  <w:style w:type="paragraph" w:styleId="NoSpacing">
    <w:name w:val="No Spacing"/>
    <w:uiPriority w:val="1"/>
    <w:qFormat/>
    <w:rsid w:val="002B1A02"/>
  </w:style>
  <w:style w:type="character" w:styleId="UnresolvedMention">
    <w:name w:val="Unresolved Mention"/>
    <w:basedOn w:val="DefaultParagraphFont"/>
    <w:uiPriority w:val="99"/>
    <w:semiHidden/>
    <w:unhideWhenUsed/>
    <w:rsid w:val="002B1A02"/>
    <w:rPr>
      <w:color w:val="605E5C"/>
      <w:shd w:val="clear" w:color="auto" w:fill="E1DFDD"/>
    </w:rPr>
  </w:style>
  <w:style w:type="character" w:customStyle="1" w:styleId="apple-converted-space">
    <w:name w:val="apple-converted-space"/>
    <w:basedOn w:val="DefaultParagraphFont"/>
    <w:rsid w:val="003E4161"/>
  </w:style>
  <w:style w:type="paragraph" w:styleId="NormalWeb">
    <w:name w:val="Normal (Web)"/>
    <w:basedOn w:val="Normal"/>
    <w:uiPriority w:val="99"/>
    <w:semiHidden/>
    <w:unhideWhenUsed/>
    <w:rsid w:val="006C7660"/>
    <w:pPr>
      <w:spacing w:before="100" w:beforeAutospacing="1" w:after="100" w:afterAutospacing="1"/>
    </w:pPr>
    <w:rPr>
      <w:rFonts w:ascii="Gulim" w:eastAsia="Gulim" w:hAnsi="Gulim" w:cs="Gulim"/>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399000">
      <w:bodyDiv w:val="1"/>
      <w:marLeft w:val="0"/>
      <w:marRight w:val="0"/>
      <w:marTop w:val="0"/>
      <w:marBottom w:val="0"/>
      <w:divBdr>
        <w:top w:val="none" w:sz="0" w:space="0" w:color="auto"/>
        <w:left w:val="none" w:sz="0" w:space="0" w:color="auto"/>
        <w:bottom w:val="none" w:sz="0" w:space="0" w:color="auto"/>
        <w:right w:val="none" w:sz="0" w:space="0" w:color="auto"/>
      </w:divBdr>
    </w:div>
    <w:div w:id="554585598">
      <w:bodyDiv w:val="1"/>
      <w:marLeft w:val="0"/>
      <w:marRight w:val="0"/>
      <w:marTop w:val="0"/>
      <w:marBottom w:val="0"/>
      <w:divBdr>
        <w:top w:val="none" w:sz="0" w:space="0" w:color="auto"/>
        <w:left w:val="none" w:sz="0" w:space="0" w:color="auto"/>
        <w:bottom w:val="none" w:sz="0" w:space="0" w:color="auto"/>
        <w:right w:val="none" w:sz="0" w:space="0" w:color="auto"/>
      </w:divBdr>
    </w:div>
    <w:div w:id="580409333">
      <w:bodyDiv w:val="1"/>
      <w:marLeft w:val="0"/>
      <w:marRight w:val="0"/>
      <w:marTop w:val="0"/>
      <w:marBottom w:val="0"/>
      <w:divBdr>
        <w:top w:val="none" w:sz="0" w:space="0" w:color="auto"/>
        <w:left w:val="none" w:sz="0" w:space="0" w:color="auto"/>
        <w:bottom w:val="none" w:sz="0" w:space="0" w:color="auto"/>
        <w:right w:val="none" w:sz="0" w:space="0" w:color="auto"/>
      </w:divBdr>
    </w:div>
    <w:div w:id="634288794">
      <w:bodyDiv w:val="1"/>
      <w:marLeft w:val="0"/>
      <w:marRight w:val="0"/>
      <w:marTop w:val="0"/>
      <w:marBottom w:val="0"/>
      <w:divBdr>
        <w:top w:val="none" w:sz="0" w:space="0" w:color="auto"/>
        <w:left w:val="none" w:sz="0" w:space="0" w:color="auto"/>
        <w:bottom w:val="none" w:sz="0" w:space="0" w:color="auto"/>
        <w:right w:val="none" w:sz="0" w:space="0" w:color="auto"/>
      </w:divBdr>
      <w:divsChild>
        <w:div w:id="22290773">
          <w:marLeft w:val="0"/>
          <w:marRight w:val="0"/>
          <w:marTop w:val="0"/>
          <w:marBottom w:val="0"/>
          <w:divBdr>
            <w:top w:val="none" w:sz="0" w:space="0" w:color="auto"/>
            <w:left w:val="none" w:sz="0" w:space="0" w:color="auto"/>
            <w:bottom w:val="none" w:sz="0" w:space="0" w:color="auto"/>
            <w:right w:val="none" w:sz="0" w:space="0" w:color="auto"/>
          </w:divBdr>
        </w:div>
        <w:div w:id="59865353">
          <w:marLeft w:val="0"/>
          <w:marRight w:val="0"/>
          <w:marTop w:val="0"/>
          <w:marBottom w:val="0"/>
          <w:divBdr>
            <w:top w:val="none" w:sz="0" w:space="0" w:color="auto"/>
            <w:left w:val="none" w:sz="0" w:space="0" w:color="auto"/>
            <w:bottom w:val="none" w:sz="0" w:space="0" w:color="auto"/>
            <w:right w:val="none" w:sz="0" w:space="0" w:color="auto"/>
          </w:divBdr>
        </w:div>
        <w:div w:id="76443775">
          <w:marLeft w:val="0"/>
          <w:marRight w:val="0"/>
          <w:marTop w:val="0"/>
          <w:marBottom w:val="0"/>
          <w:divBdr>
            <w:top w:val="none" w:sz="0" w:space="0" w:color="auto"/>
            <w:left w:val="none" w:sz="0" w:space="0" w:color="auto"/>
            <w:bottom w:val="none" w:sz="0" w:space="0" w:color="auto"/>
            <w:right w:val="none" w:sz="0" w:space="0" w:color="auto"/>
          </w:divBdr>
        </w:div>
        <w:div w:id="107744780">
          <w:marLeft w:val="0"/>
          <w:marRight w:val="0"/>
          <w:marTop w:val="0"/>
          <w:marBottom w:val="0"/>
          <w:divBdr>
            <w:top w:val="none" w:sz="0" w:space="0" w:color="auto"/>
            <w:left w:val="none" w:sz="0" w:space="0" w:color="auto"/>
            <w:bottom w:val="none" w:sz="0" w:space="0" w:color="auto"/>
            <w:right w:val="none" w:sz="0" w:space="0" w:color="auto"/>
          </w:divBdr>
        </w:div>
        <w:div w:id="133984957">
          <w:marLeft w:val="0"/>
          <w:marRight w:val="0"/>
          <w:marTop w:val="0"/>
          <w:marBottom w:val="0"/>
          <w:divBdr>
            <w:top w:val="none" w:sz="0" w:space="0" w:color="auto"/>
            <w:left w:val="none" w:sz="0" w:space="0" w:color="auto"/>
            <w:bottom w:val="none" w:sz="0" w:space="0" w:color="auto"/>
            <w:right w:val="none" w:sz="0" w:space="0" w:color="auto"/>
          </w:divBdr>
        </w:div>
        <w:div w:id="205413837">
          <w:marLeft w:val="0"/>
          <w:marRight w:val="0"/>
          <w:marTop w:val="0"/>
          <w:marBottom w:val="0"/>
          <w:divBdr>
            <w:top w:val="none" w:sz="0" w:space="0" w:color="auto"/>
            <w:left w:val="none" w:sz="0" w:space="0" w:color="auto"/>
            <w:bottom w:val="none" w:sz="0" w:space="0" w:color="auto"/>
            <w:right w:val="none" w:sz="0" w:space="0" w:color="auto"/>
          </w:divBdr>
        </w:div>
        <w:div w:id="216357186">
          <w:marLeft w:val="0"/>
          <w:marRight w:val="0"/>
          <w:marTop w:val="0"/>
          <w:marBottom w:val="0"/>
          <w:divBdr>
            <w:top w:val="none" w:sz="0" w:space="0" w:color="auto"/>
            <w:left w:val="none" w:sz="0" w:space="0" w:color="auto"/>
            <w:bottom w:val="none" w:sz="0" w:space="0" w:color="auto"/>
            <w:right w:val="none" w:sz="0" w:space="0" w:color="auto"/>
          </w:divBdr>
        </w:div>
        <w:div w:id="225799974">
          <w:marLeft w:val="0"/>
          <w:marRight w:val="0"/>
          <w:marTop w:val="0"/>
          <w:marBottom w:val="0"/>
          <w:divBdr>
            <w:top w:val="none" w:sz="0" w:space="0" w:color="auto"/>
            <w:left w:val="none" w:sz="0" w:space="0" w:color="auto"/>
            <w:bottom w:val="none" w:sz="0" w:space="0" w:color="auto"/>
            <w:right w:val="none" w:sz="0" w:space="0" w:color="auto"/>
          </w:divBdr>
        </w:div>
        <w:div w:id="252708605">
          <w:marLeft w:val="0"/>
          <w:marRight w:val="0"/>
          <w:marTop w:val="0"/>
          <w:marBottom w:val="0"/>
          <w:divBdr>
            <w:top w:val="none" w:sz="0" w:space="0" w:color="auto"/>
            <w:left w:val="none" w:sz="0" w:space="0" w:color="auto"/>
            <w:bottom w:val="none" w:sz="0" w:space="0" w:color="auto"/>
            <w:right w:val="none" w:sz="0" w:space="0" w:color="auto"/>
          </w:divBdr>
        </w:div>
        <w:div w:id="267853262">
          <w:marLeft w:val="0"/>
          <w:marRight w:val="0"/>
          <w:marTop w:val="0"/>
          <w:marBottom w:val="0"/>
          <w:divBdr>
            <w:top w:val="none" w:sz="0" w:space="0" w:color="auto"/>
            <w:left w:val="none" w:sz="0" w:space="0" w:color="auto"/>
            <w:bottom w:val="none" w:sz="0" w:space="0" w:color="auto"/>
            <w:right w:val="none" w:sz="0" w:space="0" w:color="auto"/>
          </w:divBdr>
        </w:div>
        <w:div w:id="306976935">
          <w:marLeft w:val="0"/>
          <w:marRight w:val="0"/>
          <w:marTop w:val="0"/>
          <w:marBottom w:val="0"/>
          <w:divBdr>
            <w:top w:val="none" w:sz="0" w:space="0" w:color="auto"/>
            <w:left w:val="none" w:sz="0" w:space="0" w:color="auto"/>
            <w:bottom w:val="none" w:sz="0" w:space="0" w:color="auto"/>
            <w:right w:val="none" w:sz="0" w:space="0" w:color="auto"/>
          </w:divBdr>
        </w:div>
        <w:div w:id="309096509">
          <w:marLeft w:val="0"/>
          <w:marRight w:val="0"/>
          <w:marTop w:val="0"/>
          <w:marBottom w:val="0"/>
          <w:divBdr>
            <w:top w:val="none" w:sz="0" w:space="0" w:color="auto"/>
            <w:left w:val="none" w:sz="0" w:space="0" w:color="auto"/>
            <w:bottom w:val="none" w:sz="0" w:space="0" w:color="auto"/>
            <w:right w:val="none" w:sz="0" w:space="0" w:color="auto"/>
          </w:divBdr>
        </w:div>
        <w:div w:id="311371457">
          <w:marLeft w:val="0"/>
          <w:marRight w:val="0"/>
          <w:marTop w:val="0"/>
          <w:marBottom w:val="0"/>
          <w:divBdr>
            <w:top w:val="none" w:sz="0" w:space="0" w:color="auto"/>
            <w:left w:val="none" w:sz="0" w:space="0" w:color="auto"/>
            <w:bottom w:val="none" w:sz="0" w:space="0" w:color="auto"/>
            <w:right w:val="none" w:sz="0" w:space="0" w:color="auto"/>
          </w:divBdr>
        </w:div>
        <w:div w:id="426317824">
          <w:marLeft w:val="0"/>
          <w:marRight w:val="0"/>
          <w:marTop w:val="0"/>
          <w:marBottom w:val="0"/>
          <w:divBdr>
            <w:top w:val="none" w:sz="0" w:space="0" w:color="auto"/>
            <w:left w:val="none" w:sz="0" w:space="0" w:color="auto"/>
            <w:bottom w:val="none" w:sz="0" w:space="0" w:color="auto"/>
            <w:right w:val="none" w:sz="0" w:space="0" w:color="auto"/>
          </w:divBdr>
        </w:div>
        <w:div w:id="485515435">
          <w:marLeft w:val="0"/>
          <w:marRight w:val="0"/>
          <w:marTop w:val="0"/>
          <w:marBottom w:val="0"/>
          <w:divBdr>
            <w:top w:val="none" w:sz="0" w:space="0" w:color="auto"/>
            <w:left w:val="none" w:sz="0" w:space="0" w:color="auto"/>
            <w:bottom w:val="none" w:sz="0" w:space="0" w:color="auto"/>
            <w:right w:val="none" w:sz="0" w:space="0" w:color="auto"/>
          </w:divBdr>
        </w:div>
        <w:div w:id="531960161">
          <w:marLeft w:val="0"/>
          <w:marRight w:val="0"/>
          <w:marTop w:val="0"/>
          <w:marBottom w:val="0"/>
          <w:divBdr>
            <w:top w:val="none" w:sz="0" w:space="0" w:color="auto"/>
            <w:left w:val="none" w:sz="0" w:space="0" w:color="auto"/>
            <w:bottom w:val="none" w:sz="0" w:space="0" w:color="auto"/>
            <w:right w:val="none" w:sz="0" w:space="0" w:color="auto"/>
          </w:divBdr>
        </w:div>
        <w:div w:id="565606635">
          <w:marLeft w:val="0"/>
          <w:marRight w:val="0"/>
          <w:marTop w:val="0"/>
          <w:marBottom w:val="0"/>
          <w:divBdr>
            <w:top w:val="none" w:sz="0" w:space="0" w:color="auto"/>
            <w:left w:val="none" w:sz="0" w:space="0" w:color="auto"/>
            <w:bottom w:val="none" w:sz="0" w:space="0" w:color="auto"/>
            <w:right w:val="none" w:sz="0" w:space="0" w:color="auto"/>
          </w:divBdr>
        </w:div>
        <w:div w:id="567157510">
          <w:marLeft w:val="0"/>
          <w:marRight w:val="0"/>
          <w:marTop w:val="0"/>
          <w:marBottom w:val="0"/>
          <w:divBdr>
            <w:top w:val="none" w:sz="0" w:space="0" w:color="auto"/>
            <w:left w:val="none" w:sz="0" w:space="0" w:color="auto"/>
            <w:bottom w:val="none" w:sz="0" w:space="0" w:color="auto"/>
            <w:right w:val="none" w:sz="0" w:space="0" w:color="auto"/>
          </w:divBdr>
        </w:div>
        <w:div w:id="570507901">
          <w:marLeft w:val="0"/>
          <w:marRight w:val="0"/>
          <w:marTop w:val="0"/>
          <w:marBottom w:val="0"/>
          <w:divBdr>
            <w:top w:val="none" w:sz="0" w:space="0" w:color="auto"/>
            <w:left w:val="none" w:sz="0" w:space="0" w:color="auto"/>
            <w:bottom w:val="none" w:sz="0" w:space="0" w:color="auto"/>
            <w:right w:val="none" w:sz="0" w:space="0" w:color="auto"/>
          </w:divBdr>
        </w:div>
        <w:div w:id="576063683">
          <w:marLeft w:val="0"/>
          <w:marRight w:val="0"/>
          <w:marTop w:val="0"/>
          <w:marBottom w:val="0"/>
          <w:divBdr>
            <w:top w:val="none" w:sz="0" w:space="0" w:color="auto"/>
            <w:left w:val="none" w:sz="0" w:space="0" w:color="auto"/>
            <w:bottom w:val="none" w:sz="0" w:space="0" w:color="auto"/>
            <w:right w:val="none" w:sz="0" w:space="0" w:color="auto"/>
          </w:divBdr>
        </w:div>
        <w:div w:id="601304082">
          <w:marLeft w:val="0"/>
          <w:marRight w:val="0"/>
          <w:marTop w:val="0"/>
          <w:marBottom w:val="0"/>
          <w:divBdr>
            <w:top w:val="none" w:sz="0" w:space="0" w:color="auto"/>
            <w:left w:val="none" w:sz="0" w:space="0" w:color="auto"/>
            <w:bottom w:val="none" w:sz="0" w:space="0" w:color="auto"/>
            <w:right w:val="none" w:sz="0" w:space="0" w:color="auto"/>
          </w:divBdr>
        </w:div>
        <w:div w:id="744956137">
          <w:marLeft w:val="0"/>
          <w:marRight w:val="0"/>
          <w:marTop w:val="0"/>
          <w:marBottom w:val="0"/>
          <w:divBdr>
            <w:top w:val="none" w:sz="0" w:space="0" w:color="auto"/>
            <w:left w:val="none" w:sz="0" w:space="0" w:color="auto"/>
            <w:bottom w:val="none" w:sz="0" w:space="0" w:color="auto"/>
            <w:right w:val="none" w:sz="0" w:space="0" w:color="auto"/>
          </w:divBdr>
        </w:div>
        <w:div w:id="753164629">
          <w:marLeft w:val="0"/>
          <w:marRight w:val="0"/>
          <w:marTop w:val="0"/>
          <w:marBottom w:val="0"/>
          <w:divBdr>
            <w:top w:val="none" w:sz="0" w:space="0" w:color="auto"/>
            <w:left w:val="none" w:sz="0" w:space="0" w:color="auto"/>
            <w:bottom w:val="none" w:sz="0" w:space="0" w:color="auto"/>
            <w:right w:val="none" w:sz="0" w:space="0" w:color="auto"/>
          </w:divBdr>
        </w:div>
        <w:div w:id="754202447">
          <w:marLeft w:val="0"/>
          <w:marRight w:val="0"/>
          <w:marTop w:val="0"/>
          <w:marBottom w:val="0"/>
          <w:divBdr>
            <w:top w:val="none" w:sz="0" w:space="0" w:color="auto"/>
            <w:left w:val="none" w:sz="0" w:space="0" w:color="auto"/>
            <w:bottom w:val="none" w:sz="0" w:space="0" w:color="auto"/>
            <w:right w:val="none" w:sz="0" w:space="0" w:color="auto"/>
          </w:divBdr>
        </w:div>
        <w:div w:id="761220369">
          <w:marLeft w:val="0"/>
          <w:marRight w:val="0"/>
          <w:marTop w:val="0"/>
          <w:marBottom w:val="0"/>
          <w:divBdr>
            <w:top w:val="none" w:sz="0" w:space="0" w:color="auto"/>
            <w:left w:val="none" w:sz="0" w:space="0" w:color="auto"/>
            <w:bottom w:val="none" w:sz="0" w:space="0" w:color="auto"/>
            <w:right w:val="none" w:sz="0" w:space="0" w:color="auto"/>
          </w:divBdr>
        </w:div>
        <w:div w:id="776175583">
          <w:marLeft w:val="0"/>
          <w:marRight w:val="0"/>
          <w:marTop w:val="0"/>
          <w:marBottom w:val="0"/>
          <w:divBdr>
            <w:top w:val="none" w:sz="0" w:space="0" w:color="auto"/>
            <w:left w:val="none" w:sz="0" w:space="0" w:color="auto"/>
            <w:bottom w:val="none" w:sz="0" w:space="0" w:color="auto"/>
            <w:right w:val="none" w:sz="0" w:space="0" w:color="auto"/>
          </w:divBdr>
        </w:div>
        <w:div w:id="791166243">
          <w:marLeft w:val="0"/>
          <w:marRight w:val="0"/>
          <w:marTop w:val="0"/>
          <w:marBottom w:val="0"/>
          <w:divBdr>
            <w:top w:val="none" w:sz="0" w:space="0" w:color="auto"/>
            <w:left w:val="none" w:sz="0" w:space="0" w:color="auto"/>
            <w:bottom w:val="none" w:sz="0" w:space="0" w:color="auto"/>
            <w:right w:val="none" w:sz="0" w:space="0" w:color="auto"/>
          </w:divBdr>
        </w:div>
        <w:div w:id="813066950">
          <w:marLeft w:val="0"/>
          <w:marRight w:val="0"/>
          <w:marTop w:val="0"/>
          <w:marBottom w:val="0"/>
          <w:divBdr>
            <w:top w:val="none" w:sz="0" w:space="0" w:color="auto"/>
            <w:left w:val="none" w:sz="0" w:space="0" w:color="auto"/>
            <w:bottom w:val="none" w:sz="0" w:space="0" w:color="auto"/>
            <w:right w:val="none" w:sz="0" w:space="0" w:color="auto"/>
          </w:divBdr>
        </w:div>
        <w:div w:id="817385932">
          <w:marLeft w:val="0"/>
          <w:marRight w:val="0"/>
          <w:marTop w:val="0"/>
          <w:marBottom w:val="0"/>
          <w:divBdr>
            <w:top w:val="none" w:sz="0" w:space="0" w:color="auto"/>
            <w:left w:val="none" w:sz="0" w:space="0" w:color="auto"/>
            <w:bottom w:val="none" w:sz="0" w:space="0" w:color="auto"/>
            <w:right w:val="none" w:sz="0" w:space="0" w:color="auto"/>
          </w:divBdr>
        </w:div>
        <w:div w:id="824468243">
          <w:marLeft w:val="0"/>
          <w:marRight w:val="0"/>
          <w:marTop w:val="0"/>
          <w:marBottom w:val="0"/>
          <w:divBdr>
            <w:top w:val="none" w:sz="0" w:space="0" w:color="auto"/>
            <w:left w:val="none" w:sz="0" w:space="0" w:color="auto"/>
            <w:bottom w:val="none" w:sz="0" w:space="0" w:color="auto"/>
            <w:right w:val="none" w:sz="0" w:space="0" w:color="auto"/>
          </w:divBdr>
        </w:div>
        <w:div w:id="843518203">
          <w:marLeft w:val="0"/>
          <w:marRight w:val="0"/>
          <w:marTop w:val="0"/>
          <w:marBottom w:val="0"/>
          <w:divBdr>
            <w:top w:val="none" w:sz="0" w:space="0" w:color="auto"/>
            <w:left w:val="none" w:sz="0" w:space="0" w:color="auto"/>
            <w:bottom w:val="none" w:sz="0" w:space="0" w:color="auto"/>
            <w:right w:val="none" w:sz="0" w:space="0" w:color="auto"/>
          </w:divBdr>
        </w:div>
        <w:div w:id="850680117">
          <w:marLeft w:val="0"/>
          <w:marRight w:val="0"/>
          <w:marTop w:val="0"/>
          <w:marBottom w:val="0"/>
          <w:divBdr>
            <w:top w:val="none" w:sz="0" w:space="0" w:color="auto"/>
            <w:left w:val="none" w:sz="0" w:space="0" w:color="auto"/>
            <w:bottom w:val="none" w:sz="0" w:space="0" w:color="auto"/>
            <w:right w:val="none" w:sz="0" w:space="0" w:color="auto"/>
          </w:divBdr>
        </w:div>
        <w:div w:id="1091243808">
          <w:marLeft w:val="0"/>
          <w:marRight w:val="0"/>
          <w:marTop w:val="0"/>
          <w:marBottom w:val="0"/>
          <w:divBdr>
            <w:top w:val="none" w:sz="0" w:space="0" w:color="auto"/>
            <w:left w:val="none" w:sz="0" w:space="0" w:color="auto"/>
            <w:bottom w:val="none" w:sz="0" w:space="0" w:color="auto"/>
            <w:right w:val="none" w:sz="0" w:space="0" w:color="auto"/>
          </w:divBdr>
        </w:div>
        <w:div w:id="1121416650">
          <w:marLeft w:val="0"/>
          <w:marRight w:val="0"/>
          <w:marTop w:val="0"/>
          <w:marBottom w:val="0"/>
          <w:divBdr>
            <w:top w:val="none" w:sz="0" w:space="0" w:color="auto"/>
            <w:left w:val="none" w:sz="0" w:space="0" w:color="auto"/>
            <w:bottom w:val="none" w:sz="0" w:space="0" w:color="auto"/>
            <w:right w:val="none" w:sz="0" w:space="0" w:color="auto"/>
          </w:divBdr>
        </w:div>
        <w:div w:id="1158569194">
          <w:marLeft w:val="0"/>
          <w:marRight w:val="0"/>
          <w:marTop w:val="0"/>
          <w:marBottom w:val="0"/>
          <w:divBdr>
            <w:top w:val="none" w:sz="0" w:space="0" w:color="auto"/>
            <w:left w:val="none" w:sz="0" w:space="0" w:color="auto"/>
            <w:bottom w:val="none" w:sz="0" w:space="0" w:color="auto"/>
            <w:right w:val="none" w:sz="0" w:space="0" w:color="auto"/>
          </w:divBdr>
        </w:div>
        <w:div w:id="1179151787">
          <w:marLeft w:val="0"/>
          <w:marRight w:val="0"/>
          <w:marTop w:val="0"/>
          <w:marBottom w:val="0"/>
          <w:divBdr>
            <w:top w:val="none" w:sz="0" w:space="0" w:color="auto"/>
            <w:left w:val="none" w:sz="0" w:space="0" w:color="auto"/>
            <w:bottom w:val="none" w:sz="0" w:space="0" w:color="auto"/>
            <w:right w:val="none" w:sz="0" w:space="0" w:color="auto"/>
          </w:divBdr>
        </w:div>
        <w:div w:id="1192187109">
          <w:marLeft w:val="0"/>
          <w:marRight w:val="0"/>
          <w:marTop w:val="0"/>
          <w:marBottom w:val="0"/>
          <w:divBdr>
            <w:top w:val="none" w:sz="0" w:space="0" w:color="auto"/>
            <w:left w:val="none" w:sz="0" w:space="0" w:color="auto"/>
            <w:bottom w:val="none" w:sz="0" w:space="0" w:color="auto"/>
            <w:right w:val="none" w:sz="0" w:space="0" w:color="auto"/>
          </w:divBdr>
        </w:div>
        <w:div w:id="1243494077">
          <w:marLeft w:val="0"/>
          <w:marRight w:val="0"/>
          <w:marTop w:val="0"/>
          <w:marBottom w:val="0"/>
          <w:divBdr>
            <w:top w:val="none" w:sz="0" w:space="0" w:color="auto"/>
            <w:left w:val="none" w:sz="0" w:space="0" w:color="auto"/>
            <w:bottom w:val="none" w:sz="0" w:space="0" w:color="auto"/>
            <w:right w:val="none" w:sz="0" w:space="0" w:color="auto"/>
          </w:divBdr>
        </w:div>
        <w:div w:id="1299340986">
          <w:marLeft w:val="0"/>
          <w:marRight w:val="0"/>
          <w:marTop w:val="0"/>
          <w:marBottom w:val="0"/>
          <w:divBdr>
            <w:top w:val="none" w:sz="0" w:space="0" w:color="auto"/>
            <w:left w:val="none" w:sz="0" w:space="0" w:color="auto"/>
            <w:bottom w:val="none" w:sz="0" w:space="0" w:color="auto"/>
            <w:right w:val="none" w:sz="0" w:space="0" w:color="auto"/>
          </w:divBdr>
        </w:div>
        <w:div w:id="1307585702">
          <w:marLeft w:val="0"/>
          <w:marRight w:val="0"/>
          <w:marTop w:val="0"/>
          <w:marBottom w:val="0"/>
          <w:divBdr>
            <w:top w:val="none" w:sz="0" w:space="0" w:color="auto"/>
            <w:left w:val="none" w:sz="0" w:space="0" w:color="auto"/>
            <w:bottom w:val="none" w:sz="0" w:space="0" w:color="auto"/>
            <w:right w:val="none" w:sz="0" w:space="0" w:color="auto"/>
          </w:divBdr>
        </w:div>
        <w:div w:id="1310136714">
          <w:marLeft w:val="0"/>
          <w:marRight w:val="0"/>
          <w:marTop w:val="0"/>
          <w:marBottom w:val="0"/>
          <w:divBdr>
            <w:top w:val="none" w:sz="0" w:space="0" w:color="auto"/>
            <w:left w:val="none" w:sz="0" w:space="0" w:color="auto"/>
            <w:bottom w:val="none" w:sz="0" w:space="0" w:color="auto"/>
            <w:right w:val="none" w:sz="0" w:space="0" w:color="auto"/>
          </w:divBdr>
        </w:div>
        <w:div w:id="1312565299">
          <w:marLeft w:val="0"/>
          <w:marRight w:val="0"/>
          <w:marTop w:val="0"/>
          <w:marBottom w:val="0"/>
          <w:divBdr>
            <w:top w:val="none" w:sz="0" w:space="0" w:color="auto"/>
            <w:left w:val="none" w:sz="0" w:space="0" w:color="auto"/>
            <w:bottom w:val="none" w:sz="0" w:space="0" w:color="auto"/>
            <w:right w:val="none" w:sz="0" w:space="0" w:color="auto"/>
          </w:divBdr>
        </w:div>
        <w:div w:id="1316564705">
          <w:marLeft w:val="0"/>
          <w:marRight w:val="0"/>
          <w:marTop w:val="0"/>
          <w:marBottom w:val="0"/>
          <w:divBdr>
            <w:top w:val="none" w:sz="0" w:space="0" w:color="auto"/>
            <w:left w:val="none" w:sz="0" w:space="0" w:color="auto"/>
            <w:bottom w:val="none" w:sz="0" w:space="0" w:color="auto"/>
            <w:right w:val="none" w:sz="0" w:space="0" w:color="auto"/>
          </w:divBdr>
        </w:div>
        <w:div w:id="1333218822">
          <w:marLeft w:val="0"/>
          <w:marRight w:val="0"/>
          <w:marTop w:val="0"/>
          <w:marBottom w:val="0"/>
          <w:divBdr>
            <w:top w:val="none" w:sz="0" w:space="0" w:color="auto"/>
            <w:left w:val="none" w:sz="0" w:space="0" w:color="auto"/>
            <w:bottom w:val="none" w:sz="0" w:space="0" w:color="auto"/>
            <w:right w:val="none" w:sz="0" w:space="0" w:color="auto"/>
          </w:divBdr>
        </w:div>
        <w:div w:id="1336884907">
          <w:marLeft w:val="0"/>
          <w:marRight w:val="0"/>
          <w:marTop w:val="0"/>
          <w:marBottom w:val="0"/>
          <w:divBdr>
            <w:top w:val="none" w:sz="0" w:space="0" w:color="auto"/>
            <w:left w:val="none" w:sz="0" w:space="0" w:color="auto"/>
            <w:bottom w:val="none" w:sz="0" w:space="0" w:color="auto"/>
            <w:right w:val="none" w:sz="0" w:space="0" w:color="auto"/>
          </w:divBdr>
        </w:div>
        <w:div w:id="1350717364">
          <w:marLeft w:val="0"/>
          <w:marRight w:val="0"/>
          <w:marTop w:val="0"/>
          <w:marBottom w:val="0"/>
          <w:divBdr>
            <w:top w:val="none" w:sz="0" w:space="0" w:color="auto"/>
            <w:left w:val="none" w:sz="0" w:space="0" w:color="auto"/>
            <w:bottom w:val="none" w:sz="0" w:space="0" w:color="auto"/>
            <w:right w:val="none" w:sz="0" w:space="0" w:color="auto"/>
          </w:divBdr>
        </w:div>
        <w:div w:id="1351449365">
          <w:marLeft w:val="0"/>
          <w:marRight w:val="0"/>
          <w:marTop w:val="0"/>
          <w:marBottom w:val="0"/>
          <w:divBdr>
            <w:top w:val="none" w:sz="0" w:space="0" w:color="auto"/>
            <w:left w:val="none" w:sz="0" w:space="0" w:color="auto"/>
            <w:bottom w:val="none" w:sz="0" w:space="0" w:color="auto"/>
            <w:right w:val="none" w:sz="0" w:space="0" w:color="auto"/>
          </w:divBdr>
        </w:div>
        <w:div w:id="1416438043">
          <w:marLeft w:val="0"/>
          <w:marRight w:val="0"/>
          <w:marTop w:val="0"/>
          <w:marBottom w:val="0"/>
          <w:divBdr>
            <w:top w:val="none" w:sz="0" w:space="0" w:color="auto"/>
            <w:left w:val="none" w:sz="0" w:space="0" w:color="auto"/>
            <w:bottom w:val="none" w:sz="0" w:space="0" w:color="auto"/>
            <w:right w:val="none" w:sz="0" w:space="0" w:color="auto"/>
          </w:divBdr>
        </w:div>
        <w:div w:id="1417048286">
          <w:marLeft w:val="0"/>
          <w:marRight w:val="0"/>
          <w:marTop w:val="0"/>
          <w:marBottom w:val="0"/>
          <w:divBdr>
            <w:top w:val="none" w:sz="0" w:space="0" w:color="auto"/>
            <w:left w:val="none" w:sz="0" w:space="0" w:color="auto"/>
            <w:bottom w:val="none" w:sz="0" w:space="0" w:color="auto"/>
            <w:right w:val="none" w:sz="0" w:space="0" w:color="auto"/>
          </w:divBdr>
        </w:div>
        <w:div w:id="1442532068">
          <w:marLeft w:val="0"/>
          <w:marRight w:val="0"/>
          <w:marTop w:val="0"/>
          <w:marBottom w:val="0"/>
          <w:divBdr>
            <w:top w:val="none" w:sz="0" w:space="0" w:color="auto"/>
            <w:left w:val="none" w:sz="0" w:space="0" w:color="auto"/>
            <w:bottom w:val="none" w:sz="0" w:space="0" w:color="auto"/>
            <w:right w:val="none" w:sz="0" w:space="0" w:color="auto"/>
          </w:divBdr>
        </w:div>
        <w:div w:id="1621761140">
          <w:marLeft w:val="0"/>
          <w:marRight w:val="0"/>
          <w:marTop w:val="0"/>
          <w:marBottom w:val="0"/>
          <w:divBdr>
            <w:top w:val="none" w:sz="0" w:space="0" w:color="auto"/>
            <w:left w:val="none" w:sz="0" w:space="0" w:color="auto"/>
            <w:bottom w:val="none" w:sz="0" w:space="0" w:color="auto"/>
            <w:right w:val="none" w:sz="0" w:space="0" w:color="auto"/>
          </w:divBdr>
        </w:div>
        <w:div w:id="1639677445">
          <w:marLeft w:val="0"/>
          <w:marRight w:val="0"/>
          <w:marTop w:val="0"/>
          <w:marBottom w:val="0"/>
          <w:divBdr>
            <w:top w:val="none" w:sz="0" w:space="0" w:color="auto"/>
            <w:left w:val="none" w:sz="0" w:space="0" w:color="auto"/>
            <w:bottom w:val="none" w:sz="0" w:space="0" w:color="auto"/>
            <w:right w:val="none" w:sz="0" w:space="0" w:color="auto"/>
          </w:divBdr>
        </w:div>
        <w:div w:id="1723015603">
          <w:marLeft w:val="0"/>
          <w:marRight w:val="0"/>
          <w:marTop w:val="0"/>
          <w:marBottom w:val="0"/>
          <w:divBdr>
            <w:top w:val="none" w:sz="0" w:space="0" w:color="auto"/>
            <w:left w:val="none" w:sz="0" w:space="0" w:color="auto"/>
            <w:bottom w:val="none" w:sz="0" w:space="0" w:color="auto"/>
            <w:right w:val="none" w:sz="0" w:space="0" w:color="auto"/>
          </w:divBdr>
        </w:div>
        <w:div w:id="1727217235">
          <w:marLeft w:val="0"/>
          <w:marRight w:val="0"/>
          <w:marTop w:val="0"/>
          <w:marBottom w:val="0"/>
          <w:divBdr>
            <w:top w:val="none" w:sz="0" w:space="0" w:color="auto"/>
            <w:left w:val="none" w:sz="0" w:space="0" w:color="auto"/>
            <w:bottom w:val="none" w:sz="0" w:space="0" w:color="auto"/>
            <w:right w:val="none" w:sz="0" w:space="0" w:color="auto"/>
          </w:divBdr>
        </w:div>
        <w:div w:id="1749615003">
          <w:marLeft w:val="0"/>
          <w:marRight w:val="0"/>
          <w:marTop w:val="0"/>
          <w:marBottom w:val="0"/>
          <w:divBdr>
            <w:top w:val="none" w:sz="0" w:space="0" w:color="auto"/>
            <w:left w:val="none" w:sz="0" w:space="0" w:color="auto"/>
            <w:bottom w:val="none" w:sz="0" w:space="0" w:color="auto"/>
            <w:right w:val="none" w:sz="0" w:space="0" w:color="auto"/>
          </w:divBdr>
        </w:div>
        <w:div w:id="1809205498">
          <w:marLeft w:val="0"/>
          <w:marRight w:val="0"/>
          <w:marTop w:val="0"/>
          <w:marBottom w:val="0"/>
          <w:divBdr>
            <w:top w:val="none" w:sz="0" w:space="0" w:color="auto"/>
            <w:left w:val="none" w:sz="0" w:space="0" w:color="auto"/>
            <w:bottom w:val="none" w:sz="0" w:space="0" w:color="auto"/>
            <w:right w:val="none" w:sz="0" w:space="0" w:color="auto"/>
          </w:divBdr>
        </w:div>
        <w:div w:id="1820532215">
          <w:marLeft w:val="0"/>
          <w:marRight w:val="0"/>
          <w:marTop w:val="0"/>
          <w:marBottom w:val="0"/>
          <w:divBdr>
            <w:top w:val="none" w:sz="0" w:space="0" w:color="auto"/>
            <w:left w:val="none" w:sz="0" w:space="0" w:color="auto"/>
            <w:bottom w:val="none" w:sz="0" w:space="0" w:color="auto"/>
            <w:right w:val="none" w:sz="0" w:space="0" w:color="auto"/>
          </w:divBdr>
        </w:div>
        <w:div w:id="1828394283">
          <w:marLeft w:val="0"/>
          <w:marRight w:val="0"/>
          <w:marTop w:val="0"/>
          <w:marBottom w:val="0"/>
          <w:divBdr>
            <w:top w:val="none" w:sz="0" w:space="0" w:color="auto"/>
            <w:left w:val="none" w:sz="0" w:space="0" w:color="auto"/>
            <w:bottom w:val="none" w:sz="0" w:space="0" w:color="auto"/>
            <w:right w:val="none" w:sz="0" w:space="0" w:color="auto"/>
          </w:divBdr>
        </w:div>
        <w:div w:id="1924872023">
          <w:marLeft w:val="0"/>
          <w:marRight w:val="0"/>
          <w:marTop w:val="0"/>
          <w:marBottom w:val="0"/>
          <w:divBdr>
            <w:top w:val="none" w:sz="0" w:space="0" w:color="auto"/>
            <w:left w:val="none" w:sz="0" w:space="0" w:color="auto"/>
            <w:bottom w:val="none" w:sz="0" w:space="0" w:color="auto"/>
            <w:right w:val="none" w:sz="0" w:space="0" w:color="auto"/>
          </w:divBdr>
        </w:div>
        <w:div w:id="1926111568">
          <w:marLeft w:val="0"/>
          <w:marRight w:val="0"/>
          <w:marTop w:val="0"/>
          <w:marBottom w:val="0"/>
          <w:divBdr>
            <w:top w:val="none" w:sz="0" w:space="0" w:color="auto"/>
            <w:left w:val="none" w:sz="0" w:space="0" w:color="auto"/>
            <w:bottom w:val="none" w:sz="0" w:space="0" w:color="auto"/>
            <w:right w:val="none" w:sz="0" w:space="0" w:color="auto"/>
          </w:divBdr>
        </w:div>
        <w:div w:id="1942714129">
          <w:marLeft w:val="0"/>
          <w:marRight w:val="0"/>
          <w:marTop w:val="0"/>
          <w:marBottom w:val="0"/>
          <w:divBdr>
            <w:top w:val="none" w:sz="0" w:space="0" w:color="auto"/>
            <w:left w:val="none" w:sz="0" w:space="0" w:color="auto"/>
            <w:bottom w:val="none" w:sz="0" w:space="0" w:color="auto"/>
            <w:right w:val="none" w:sz="0" w:space="0" w:color="auto"/>
          </w:divBdr>
        </w:div>
        <w:div w:id="1948927115">
          <w:marLeft w:val="0"/>
          <w:marRight w:val="0"/>
          <w:marTop w:val="0"/>
          <w:marBottom w:val="0"/>
          <w:divBdr>
            <w:top w:val="none" w:sz="0" w:space="0" w:color="auto"/>
            <w:left w:val="none" w:sz="0" w:space="0" w:color="auto"/>
            <w:bottom w:val="none" w:sz="0" w:space="0" w:color="auto"/>
            <w:right w:val="none" w:sz="0" w:space="0" w:color="auto"/>
          </w:divBdr>
        </w:div>
        <w:div w:id="1955289172">
          <w:marLeft w:val="0"/>
          <w:marRight w:val="0"/>
          <w:marTop w:val="0"/>
          <w:marBottom w:val="0"/>
          <w:divBdr>
            <w:top w:val="none" w:sz="0" w:space="0" w:color="auto"/>
            <w:left w:val="none" w:sz="0" w:space="0" w:color="auto"/>
            <w:bottom w:val="none" w:sz="0" w:space="0" w:color="auto"/>
            <w:right w:val="none" w:sz="0" w:space="0" w:color="auto"/>
          </w:divBdr>
        </w:div>
        <w:div w:id="1959868375">
          <w:marLeft w:val="0"/>
          <w:marRight w:val="0"/>
          <w:marTop w:val="0"/>
          <w:marBottom w:val="0"/>
          <w:divBdr>
            <w:top w:val="none" w:sz="0" w:space="0" w:color="auto"/>
            <w:left w:val="none" w:sz="0" w:space="0" w:color="auto"/>
            <w:bottom w:val="none" w:sz="0" w:space="0" w:color="auto"/>
            <w:right w:val="none" w:sz="0" w:space="0" w:color="auto"/>
          </w:divBdr>
        </w:div>
        <w:div w:id="1981883124">
          <w:marLeft w:val="0"/>
          <w:marRight w:val="0"/>
          <w:marTop w:val="0"/>
          <w:marBottom w:val="0"/>
          <w:divBdr>
            <w:top w:val="none" w:sz="0" w:space="0" w:color="auto"/>
            <w:left w:val="none" w:sz="0" w:space="0" w:color="auto"/>
            <w:bottom w:val="none" w:sz="0" w:space="0" w:color="auto"/>
            <w:right w:val="none" w:sz="0" w:space="0" w:color="auto"/>
          </w:divBdr>
        </w:div>
        <w:div w:id="2007588658">
          <w:marLeft w:val="0"/>
          <w:marRight w:val="0"/>
          <w:marTop w:val="0"/>
          <w:marBottom w:val="0"/>
          <w:divBdr>
            <w:top w:val="none" w:sz="0" w:space="0" w:color="auto"/>
            <w:left w:val="none" w:sz="0" w:space="0" w:color="auto"/>
            <w:bottom w:val="none" w:sz="0" w:space="0" w:color="auto"/>
            <w:right w:val="none" w:sz="0" w:space="0" w:color="auto"/>
          </w:divBdr>
        </w:div>
        <w:div w:id="2053143409">
          <w:marLeft w:val="0"/>
          <w:marRight w:val="0"/>
          <w:marTop w:val="0"/>
          <w:marBottom w:val="0"/>
          <w:divBdr>
            <w:top w:val="none" w:sz="0" w:space="0" w:color="auto"/>
            <w:left w:val="none" w:sz="0" w:space="0" w:color="auto"/>
            <w:bottom w:val="none" w:sz="0" w:space="0" w:color="auto"/>
            <w:right w:val="none" w:sz="0" w:space="0" w:color="auto"/>
          </w:divBdr>
        </w:div>
        <w:div w:id="2064061116">
          <w:marLeft w:val="0"/>
          <w:marRight w:val="0"/>
          <w:marTop w:val="0"/>
          <w:marBottom w:val="240"/>
          <w:divBdr>
            <w:top w:val="none" w:sz="0" w:space="0" w:color="auto"/>
            <w:left w:val="none" w:sz="0" w:space="0" w:color="auto"/>
            <w:bottom w:val="none" w:sz="0" w:space="0" w:color="auto"/>
            <w:right w:val="none" w:sz="0" w:space="0" w:color="auto"/>
          </w:divBdr>
        </w:div>
        <w:div w:id="2064983104">
          <w:marLeft w:val="0"/>
          <w:marRight w:val="0"/>
          <w:marTop w:val="0"/>
          <w:marBottom w:val="0"/>
          <w:divBdr>
            <w:top w:val="none" w:sz="0" w:space="0" w:color="auto"/>
            <w:left w:val="none" w:sz="0" w:space="0" w:color="auto"/>
            <w:bottom w:val="none" w:sz="0" w:space="0" w:color="auto"/>
            <w:right w:val="none" w:sz="0" w:space="0" w:color="auto"/>
          </w:divBdr>
        </w:div>
        <w:div w:id="2083988530">
          <w:marLeft w:val="0"/>
          <w:marRight w:val="0"/>
          <w:marTop w:val="0"/>
          <w:marBottom w:val="0"/>
          <w:divBdr>
            <w:top w:val="none" w:sz="0" w:space="0" w:color="auto"/>
            <w:left w:val="none" w:sz="0" w:space="0" w:color="auto"/>
            <w:bottom w:val="none" w:sz="0" w:space="0" w:color="auto"/>
            <w:right w:val="none" w:sz="0" w:space="0" w:color="auto"/>
          </w:divBdr>
        </w:div>
      </w:divsChild>
    </w:div>
    <w:div w:id="685861829">
      <w:bodyDiv w:val="1"/>
      <w:marLeft w:val="0"/>
      <w:marRight w:val="0"/>
      <w:marTop w:val="0"/>
      <w:marBottom w:val="0"/>
      <w:divBdr>
        <w:top w:val="none" w:sz="0" w:space="0" w:color="auto"/>
        <w:left w:val="none" w:sz="0" w:space="0" w:color="auto"/>
        <w:bottom w:val="none" w:sz="0" w:space="0" w:color="auto"/>
        <w:right w:val="none" w:sz="0" w:space="0" w:color="auto"/>
      </w:divBdr>
    </w:div>
    <w:div w:id="793786834">
      <w:bodyDiv w:val="1"/>
      <w:marLeft w:val="0"/>
      <w:marRight w:val="0"/>
      <w:marTop w:val="0"/>
      <w:marBottom w:val="0"/>
      <w:divBdr>
        <w:top w:val="none" w:sz="0" w:space="0" w:color="auto"/>
        <w:left w:val="none" w:sz="0" w:space="0" w:color="auto"/>
        <w:bottom w:val="none" w:sz="0" w:space="0" w:color="auto"/>
        <w:right w:val="none" w:sz="0" w:space="0" w:color="auto"/>
      </w:divBdr>
    </w:div>
    <w:div w:id="944390046">
      <w:bodyDiv w:val="1"/>
      <w:marLeft w:val="0"/>
      <w:marRight w:val="0"/>
      <w:marTop w:val="0"/>
      <w:marBottom w:val="0"/>
      <w:divBdr>
        <w:top w:val="none" w:sz="0" w:space="0" w:color="auto"/>
        <w:left w:val="none" w:sz="0" w:space="0" w:color="auto"/>
        <w:bottom w:val="none" w:sz="0" w:space="0" w:color="auto"/>
        <w:right w:val="none" w:sz="0" w:space="0" w:color="auto"/>
      </w:divBdr>
    </w:div>
    <w:div w:id="1162160749">
      <w:bodyDiv w:val="1"/>
      <w:marLeft w:val="0"/>
      <w:marRight w:val="0"/>
      <w:marTop w:val="0"/>
      <w:marBottom w:val="0"/>
      <w:divBdr>
        <w:top w:val="none" w:sz="0" w:space="0" w:color="auto"/>
        <w:left w:val="none" w:sz="0" w:space="0" w:color="auto"/>
        <w:bottom w:val="none" w:sz="0" w:space="0" w:color="auto"/>
        <w:right w:val="none" w:sz="0" w:space="0" w:color="auto"/>
      </w:divBdr>
    </w:div>
    <w:div w:id="1218974004">
      <w:bodyDiv w:val="1"/>
      <w:marLeft w:val="0"/>
      <w:marRight w:val="0"/>
      <w:marTop w:val="0"/>
      <w:marBottom w:val="0"/>
      <w:divBdr>
        <w:top w:val="none" w:sz="0" w:space="0" w:color="auto"/>
        <w:left w:val="none" w:sz="0" w:space="0" w:color="auto"/>
        <w:bottom w:val="none" w:sz="0" w:space="0" w:color="auto"/>
        <w:right w:val="none" w:sz="0" w:space="0" w:color="auto"/>
      </w:divBdr>
    </w:div>
    <w:div w:id="1379085546">
      <w:bodyDiv w:val="1"/>
      <w:marLeft w:val="0"/>
      <w:marRight w:val="0"/>
      <w:marTop w:val="0"/>
      <w:marBottom w:val="0"/>
      <w:divBdr>
        <w:top w:val="none" w:sz="0" w:space="0" w:color="auto"/>
        <w:left w:val="none" w:sz="0" w:space="0" w:color="auto"/>
        <w:bottom w:val="none" w:sz="0" w:space="0" w:color="auto"/>
        <w:right w:val="none" w:sz="0" w:space="0" w:color="auto"/>
      </w:divBdr>
    </w:div>
    <w:div w:id="1472094331">
      <w:bodyDiv w:val="1"/>
      <w:marLeft w:val="0"/>
      <w:marRight w:val="0"/>
      <w:marTop w:val="0"/>
      <w:marBottom w:val="0"/>
      <w:divBdr>
        <w:top w:val="none" w:sz="0" w:space="0" w:color="auto"/>
        <w:left w:val="none" w:sz="0" w:space="0" w:color="auto"/>
        <w:bottom w:val="none" w:sz="0" w:space="0" w:color="auto"/>
        <w:right w:val="none" w:sz="0" w:space="0" w:color="auto"/>
      </w:divBdr>
    </w:div>
    <w:div w:id="1500270139">
      <w:bodyDiv w:val="1"/>
      <w:marLeft w:val="0"/>
      <w:marRight w:val="0"/>
      <w:marTop w:val="0"/>
      <w:marBottom w:val="0"/>
      <w:divBdr>
        <w:top w:val="none" w:sz="0" w:space="0" w:color="auto"/>
        <w:left w:val="none" w:sz="0" w:space="0" w:color="auto"/>
        <w:bottom w:val="none" w:sz="0" w:space="0" w:color="auto"/>
        <w:right w:val="none" w:sz="0" w:space="0" w:color="auto"/>
      </w:divBdr>
    </w:div>
    <w:div w:id="1552351491">
      <w:bodyDiv w:val="1"/>
      <w:marLeft w:val="0"/>
      <w:marRight w:val="0"/>
      <w:marTop w:val="0"/>
      <w:marBottom w:val="0"/>
      <w:divBdr>
        <w:top w:val="none" w:sz="0" w:space="0" w:color="auto"/>
        <w:left w:val="none" w:sz="0" w:space="0" w:color="auto"/>
        <w:bottom w:val="none" w:sz="0" w:space="0" w:color="auto"/>
        <w:right w:val="none" w:sz="0" w:space="0" w:color="auto"/>
      </w:divBdr>
    </w:div>
    <w:div w:id="1571574194">
      <w:bodyDiv w:val="1"/>
      <w:marLeft w:val="0"/>
      <w:marRight w:val="0"/>
      <w:marTop w:val="0"/>
      <w:marBottom w:val="0"/>
      <w:divBdr>
        <w:top w:val="none" w:sz="0" w:space="0" w:color="auto"/>
        <w:left w:val="none" w:sz="0" w:space="0" w:color="auto"/>
        <w:bottom w:val="none" w:sz="0" w:space="0" w:color="auto"/>
        <w:right w:val="none" w:sz="0" w:space="0" w:color="auto"/>
      </w:divBdr>
    </w:div>
    <w:div w:id="1688025338">
      <w:bodyDiv w:val="1"/>
      <w:marLeft w:val="0"/>
      <w:marRight w:val="0"/>
      <w:marTop w:val="0"/>
      <w:marBottom w:val="0"/>
      <w:divBdr>
        <w:top w:val="none" w:sz="0" w:space="0" w:color="auto"/>
        <w:left w:val="none" w:sz="0" w:space="0" w:color="auto"/>
        <w:bottom w:val="none" w:sz="0" w:space="0" w:color="auto"/>
        <w:right w:val="none" w:sz="0" w:space="0" w:color="auto"/>
      </w:divBdr>
    </w:div>
    <w:div w:id="1830829857">
      <w:bodyDiv w:val="1"/>
      <w:marLeft w:val="0"/>
      <w:marRight w:val="0"/>
      <w:marTop w:val="0"/>
      <w:marBottom w:val="0"/>
      <w:divBdr>
        <w:top w:val="none" w:sz="0" w:space="0" w:color="auto"/>
        <w:left w:val="none" w:sz="0" w:space="0" w:color="auto"/>
        <w:bottom w:val="none" w:sz="0" w:space="0" w:color="auto"/>
        <w:right w:val="none" w:sz="0" w:space="0" w:color="auto"/>
      </w:divBdr>
    </w:div>
    <w:div w:id="2010869465">
      <w:bodyDiv w:val="1"/>
      <w:marLeft w:val="0"/>
      <w:marRight w:val="0"/>
      <w:marTop w:val="0"/>
      <w:marBottom w:val="0"/>
      <w:divBdr>
        <w:top w:val="none" w:sz="0" w:space="0" w:color="auto"/>
        <w:left w:val="none" w:sz="0" w:space="0" w:color="auto"/>
        <w:bottom w:val="none" w:sz="0" w:space="0" w:color="auto"/>
        <w:right w:val="none" w:sz="0" w:space="0" w:color="auto"/>
      </w:divBdr>
    </w:div>
    <w:div w:id="2030594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indelar\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Template>
  <TotalTime>1524</TotalTime>
  <Pages>1</Pages>
  <Words>313</Words>
  <Characters>1785</Characters>
  <Application>Microsoft Office Word</Application>
  <DocSecurity>0</DocSecurity>
  <Lines>14</Lines>
  <Paragraphs>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Sindelar</dc:creator>
  <cp:keywords/>
  <dc:description/>
  <cp:lastModifiedBy>Alex David</cp:lastModifiedBy>
  <cp:revision>2</cp:revision>
  <dcterms:created xsi:type="dcterms:W3CDTF">2022-10-20T03:08:00Z</dcterms:created>
  <dcterms:modified xsi:type="dcterms:W3CDTF">2025-05-23T03:12:00Z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